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г.Мегион                                                                                             «___»____________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1.2.Объект имеет следующие характеристики:</w:t>
      </w:r>
    </w:p>
    <w:p w:rsidR="00176B1B" w:rsidRPr="000034D6" w:rsidRDefault="00176B1B" w:rsidP="00482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п.г.т.Высокий, </w:t>
      </w:r>
      <w:r w:rsidR="00A3357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bookmarkStart w:id="1" w:name="_GoBack"/>
      <w:bookmarkEnd w:id="1"/>
      <w:r w:rsidR="00A33576" w:rsidRPr="00A33576">
        <w:rPr>
          <w:rFonts w:ascii="Times New Roman" w:hAnsi="Times New Roman" w:cs="Times New Roman"/>
          <w:i/>
          <w:sz w:val="24"/>
          <w:szCs w:val="24"/>
          <w:u w:val="single"/>
        </w:rPr>
        <w:t>л.Ленина, в районе д.27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3E7305">
        <w:rPr>
          <w:rFonts w:ascii="Times New Roman" w:hAnsi="Times New Roman" w:cs="Times New Roman"/>
          <w:sz w:val="24"/>
          <w:szCs w:val="24"/>
        </w:rPr>
        <w:t>___</w:t>
      </w:r>
      <w:r w:rsidR="009A7FEA">
        <w:rPr>
          <w:rFonts w:ascii="Times New Roman" w:hAnsi="Times New Roman" w:cs="Times New Roman"/>
          <w:sz w:val="24"/>
          <w:szCs w:val="24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4F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     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Палатка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</w:t>
      </w:r>
      <w:r w:rsidR="00482E58" w:rsidRPr="00482E58">
        <w:rPr>
          <w:rFonts w:ascii="Times New Roman" w:hAnsi="Times New Roman" w:cs="Times New Roman"/>
          <w:i/>
          <w:sz w:val="24"/>
          <w:szCs w:val="24"/>
          <w:u w:val="single"/>
        </w:rPr>
        <w:t>60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4F038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482E58" w:rsidRDefault="00482E58" w:rsidP="00482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E58">
        <w:rPr>
          <w:rFonts w:ascii="Times New Roman" w:hAnsi="Times New Roman" w:cs="Times New Roman"/>
          <w:sz w:val="24"/>
          <w:szCs w:val="24"/>
        </w:rPr>
        <w:t>период функционирования Объекта</w:t>
      </w:r>
      <w:r w:rsidRPr="00A33576">
        <w:rPr>
          <w:rFonts w:ascii="Times New Roman" w:hAnsi="Times New Roman" w:cs="Times New Roman"/>
          <w:sz w:val="24"/>
          <w:szCs w:val="24"/>
        </w:rPr>
        <w:t>:</w:t>
      </w:r>
      <w:r w:rsidRPr="00482E58">
        <w:rPr>
          <w:rFonts w:ascii="Times New Roman" w:hAnsi="Times New Roman" w:cs="Times New Roman"/>
          <w:sz w:val="24"/>
          <w:szCs w:val="24"/>
        </w:rPr>
        <w:t xml:space="preserve">         ______________________________________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1.3.Срок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2.1.Уполномоченный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2.4.Хозяйствующий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2.4.2.Своевременно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2.4.5.Выполнять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 и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2.4.11.Выполнять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3.2.Сумма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3.3.Оплата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3.6.Неиспользование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3.7.Размер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5.2.Условия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5.3.Настоящий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5.5.Хозяйствующий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5.6.Договор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6.3.Взаимоотношения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3E7305"/>
    <w:rsid w:val="0044356E"/>
    <w:rsid w:val="00482E58"/>
    <w:rsid w:val="004F038D"/>
    <w:rsid w:val="00504FAD"/>
    <w:rsid w:val="00533DD8"/>
    <w:rsid w:val="005962DF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33576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2B75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CD79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31</cp:revision>
  <dcterms:created xsi:type="dcterms:W3CDTF">2019-03-04T06:04:00Z</dcterms:created>
  <dcterms:modified xsi:type="dcterms:W3CDTF">2020-07-06T06:40:00Z</dcterms:modified>
</cp:coreProperties>
</file>